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536F8" w14:textId="77777777" w:rsidR="00156C8B" w:rsidRDefault="00156C8B" w:rsidP="00156C8B">
      <w:pPr>
        <w:ind w:firstLine="708"/>
      </w:pPr>
      <w:r>
        <w:t>GÜNDEM:</w:t>
      </w:r>
    </w:p>
    <w:p w14:paraId="231A908D" w14:textId="77777777" w:rsidR="00156C8B" w:rsidRDefault="00156C8B" w:rsidP="00156C8B">
      <w:pPr>
        <w:ind w:firstLine="708"/>
      </w:pPr>
    </w:p>
    <w:p w14:paraId="4D283D80" w14:textId="77777777" w:rsidR="00156C8B" w:rsidRDefault="00156C8B" w:rsidP="00156C8B">
      <w:pPr>
        <w:ind w:firstLine="708"/>
      </w:pPr>
      <w:r>
        <w:t>1.</w:t>
      </w:r>
      <w:r>
        <w:tab/>
        <w:t xml:space="preserve">Açılış </w:t>
      </w:r>
    </w:p>
    <w:p w14:paraId="1BCC2DE5" w14:textId="77777777" w:rsidR="00156C8B" w:rsidRDefault="00156C8B" w:rsidP="00156C8B">
      <w:pPr>
        <w:ind w:firstLine="708"/>
      </w:pPr>
      <w:r>
        <w:t>2.</w:t>
      </w:r>
      <w:r>
        <w:tab/>
        <w:t>İstiklâl Marşı</w:t>
      </w:r>
    </w:p>
    <w:p w14:paraId="03096E3B" w14:textId="77777777" w:rsidR="00156C8B" w:rsidRDefault="00156C8B" w:rsidP="00156C8B">
      <w:pPr>
        <w:ind w:firstLine="708"/>
      </w:pPr>
      <w:r>
        <w:t>3.</w:t>
      </w:r>
      <w:r>
        <w:tab/>
        <w:t>Divanın oluşması</w:t>
      </w:r>
    </w:p>
    <w:p w14:paraId="1BD67E37" w14:textId="77777777" w:rsidR="00156C8B" w:rsidRDefault="00156C8B" w:rsidP="00156C8B">
      <w:pPr>
        <w:ind w:firstLine="708"/>
      </w:pPr>
      <w:r>
        <w:t>4.</w:t>
      </w:r>
      <w:r>
        <w:tab/>
        <w:t>Divanın gündemi okuması</w:t>
      </w:r>
    </w:p>
    <w:p w14:paraId="0EB4C0FA" w14:textId="77777777" w:rsidR="00156C8B" w:rsidRDefault="00156C8B" w:rsidP="00156C8B">
      <w:pPr>
        <w:ind w:firstLine="708"/>
      </w:pPr>
      <w:r>
        <w:t>5.</w:t>
      </w:r>
      <w:r>
        <w:tab/>
        <w:t>Protokol konuşmaları</w:t>
      </w:r>
    </w:p>
    <w:p w14:paraId="475BFBC1" w14:textId="77777777" w:rsidR="00156C8B" w:rsidRDefault="00156C8B" w:rsidP="00156C8B">
      <w:pPr>
        <w:ind w:firstLine="708"/>
      </w:pPr>
      <w:r>
        <w:t>6.</w:t>
      </w:r>
      <w:r>
        <w:tab/>
        <w:t xml:space="preserve">Yönetim Kurulu çalışma raporunun okunması </w:t>
      </w:r>
    </w:p>
    <w:p w14:paraId="2ED5F926" w14:textId="77777777" w:rsidR="00156C8B" w:rsidRDefault="00156C8B" w:rsidP="00156C8B">
      <w:pPr>
        <w:ind w:firstLine="708"/>
      </w:pPr>
      <w:r>
        <w:t>7.</w:t>
      </w:r>
      <w:r>
        <w:tab/>
      </w:r>
      <w:r w:rsidR="00F24C69">
        <w:t>Denetleme Kurulu</w:t>
      </w:r>
      <w:r>
        <w:t xml:space="preserve"> raporunun okunması </w:t>
      </w:r>
    </w:p>
    <w:p w14:paraId="61C3FF12" w14:textId="77777777" w:rsidR="00156C8B" w:rsidRDefault="00156C8B" w:rsidP="00156C8B">
      <w:pPr>
        <w:ind w:firstLine="708"/>
      </w:pPr>
      <w:r>
        <w:t>8.</w:t>
      </w:r>
      <w:r>
        <w:tab/>
        <w:t xml:space="preserve">Yönetim ve denetleme kurulu raporlarının </w:t>
      </w:r>
      <w:r w:rsidR="000D189D">
        <w:t>ibraz</w:t>
      </w:r>
      <w:r>
        <w:t>ı</w:t>
      </w:r>
    </w:p>
    <w:p w14:paraId="371D2E54" w14:textId="77777777" w:rsidR="00156C8B" w:rsidRDefault="00156C8B" w:rsidP="00156C8B">
      <w:pPr>
        <w:ind w:firstLine="708"/>
      </w:pPr>
      <w:r>
        <w:t>9.</w:t>
      </w:r>
      <w:r>
        <w:tab/>
        <w:t>Zorunlu organların ve üst kurul delegelerinin seçimi</w:t>
      </w:r>
    </w:p>
    <w:p w14:paraId="75872FB8" w14:textId="77777777" w:rsidR="00156C8B" w:rsidRDefault="00156C8B" w:rsidP="00156C8B">
      <w:pPr>
        <w:ind w:firstLine="708"/>
      </w:pPr>
      <w:r>
        <w:t>10.</w:t>
      </w:r>
      <w:r>
        <w:tab/>
        <w:t>Dilek ve temenniler</w:t>
      </w:r>
    </w:p>
    <w:p w14:paraId="5E3E9290" w14:textId="77777777" w:rsidR="00156C8B" w:rsidRDefault="00156C8B" w:rsidP="00156C8B">
      <w:pPr>
        <w:ind w:firstLine="708"/>
      </w:pPr>
      <w:r>
        <w:t>11.</w:t>
      </w:r>
      <w:r>
        <w:tab/>
        <w:t>Kapanış</w:t>
      </w:r>
    </w:p>
    <w:p w14:paraId="21898DBC" w14:textId="77777777" w:rsidR="000C1690" w:rsidRDefault="000C1690"/>
    <w:sectPr w:rsidR="000C1690" w:rsidSect="007A35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C8B"/>
    <w:rsid w:val="000C1690"/>
    <w:rsid w:val="000D189D"/>
    <w:rsid w:val="00156C8B"/>
    <w:rsid w:val="004C71EF"/>
    <w:rsid w:val="005D4E1B"/>
    <w:rsid w:val="00601803"/>
    <w:rsid w:val="007A3506"/>
    <w:rsid w:val="00CD13DE"/>
    <w:rsid w:val="00F2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D8069"/>
  <w15:docId w15:val="{B257B72C-08C8-4D5B-A76D-11B4A0E20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GULSEREN GUMUSER</cp:lastModifiedBy>
  <cp:revision>2</cp:revision>
  <cp:lastPrinted>2022-10-21T18:38:00Z</cp:lastPrinted>
  <dcterms:created xsi:type="dcterms:W3CDTF">2026-09-30T08:41:00Z</dcterms:created>
  <dcterms:modified xsi:type="dcterms:W3CDTF">2026-09-30T08:41:00Z</dcterms:modified>
</cp:coreProperties>
</file>